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31" w:rsidRDefault="00CD51CE" w:rsidP="00E12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Бачи-Юртовская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СШ№5</w:t>
      </w:r>
      <w:r w:rsidR="00C13D8C" w:rsidRPr="00F74D4D">
        <w:rPr>
          <w:rFonts w:ascii="Times New Roman" w:hAnsi="Times New Roman" w:cs="Times New Roman"/>
          <w:b/>
          <w:sz w:val="28"/>
          <w:szCs w:val="28"/>
        </w:rPr>
        <w:t>»</w:t>
      </w:r>
      <w:r w:rsidR="00E12E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D8C" w:rsidRPr="00F74D4D" w:rsidRDefault="00E12E31" w:rsidP="00E12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C13D8C" w:rsidRPr="00F74D4D" w:rsidRDefault="00C13D8C" w:rsidP="00C13D8C">
      <w:pPr>
        <w:rPr>
          <w:rFonts w:ascii="Times New Roman" w:hAnsi="Times New Roman" w:cs="Times New Roman"/>
          <w:sz w:val="52"/>
          <w:szCs w:val="52"/>
        </w:rPr>
      </w:pPr>
    </w:p>
    <w:p w:rsidR="00C13D8C" w:rsidRDefault="00F90236" w:rsidP="00C13D8C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A4F73" wp14:editId="68CDB4B4">
                <wp:simplePos x="0" y="0"/>
                <wp:positionH relativeFrom="column">
                  <wp:posOffset>-3810</wp:posOffset>
                </wp:positionH>
                <wp:positionV relativeFrom="paragraph">
                  <wp:posOffset>1125220</wp:posOffset>
                </wp:positionV>
                <wp:extent cx="5619750" cy="3448050"/>
                <wp:effectExtent l="152400" t="0" r="17145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44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perspectiveRelaxedModerately"/>
                          <a:lightRig rig="threePt" dir="t"/>
                        </a:scene3d>
                      </wps:spPr>
                      <wps:txbx>
                        <w:txbxContent>
                          <w:p w:rsidR="003919B7" w:rsidRPr="00F90236" w:rsidRDefault="003919B7" w:rsidP="003919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F9023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Анализ</w:t>
                            </w:r>
                          </w:p>
                          <w:p w:rsidR="003919B7" w:rsidRPr="00F90236" w:rsidRDefault="003919B7" w:rsidP="003919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F9023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воспитательной работы</w:t>
                            </w:r>
                          </w:p>
                          <w:p w:rsidR="003919B7" w:rsidRPr="00F90236" w:rsidRDefault="003919B7" w:rsidP="003919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F9023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за 2018-2019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pt;margin-top:88.6pt;width:442.5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" filled="f" stroked="f">
                <v:fill o:detectmouseclick="t"/>
                <v:textbox>
                  <w:txbxContent>
                    <w:p w14:paraId="5823FD96" w14:textId="77777777" w:rsidR="003919B7" w:rsidRPr="00F90236" w:rsidRDefault="003919B7" w:rsidP="003919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F90236"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Анализ</w:t>
                      </w:r>
                    </w:p>
                    <w:p w14:paraId="77C43C6E" w14:textId="336BA99A" w:rsidR="003919B7" w:rsidRPr="00F90236" w:rsidRDefault="003919B7" w:rsidP="003919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F90236"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воспитательной работы</w:t>
                      </w:r>
                    </w:p>
                    <w:p w14:paraId="3E4F391A" w14:textId="77777777" w:rsidR="003919B7" w:rsidRPr="00F90236" w:rsidRDefault="003919B7" w:rsidP="003919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F90236"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за 2018-2019 учебный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3D8C" w:rsidRPr="00F74D4D" w:rsidRDefault="00C13D8C" w:rsidP="00C13D8C">
      <w:pPr>
        <w:rPr>
          <w:rFonts w:ascii="Times New Roman" w:hAnsi="Times New Roman" w:cs="Times New Roman"/>
          <w:b/>
          <w:sz w:val="52"/>
          <w:szCs w:val="52"/>
        </w:rPr>
      </w:pPr>
    </w:p>
    <w:p w:rsidR="00C13D8C" w:rsidRPr="00F74D4D" w:rsidRDefault="00C13D8C" w:rsidP="00C13D8C">
      <w:pPr>
        <w:jc w:val="center"/>
        <w:rPr>
          <w:rFonts w:ascii="Times New Roman" w:hAnsi="Times New Roman" w:cs="Times New Roman"/>
          <w:b/>
          <w:sz w:val="96"/>
          <w:szCs w:val="52"/>
        </w:rPr>
      </w:pPr>
    </w:p>
    <w:p w:rsidR="00C13D8C" w:rsidRPr="00F74D4D" w:rsidRDefault="00C13D8C" w:rsidP="00C1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D8C" w:rsidRPr="00F74D4D" w:rsidRDefault="00C13D8C" w:rsidP="00C1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D8C" w:rsidRPr="00F74D4D" w:rsidRDefault="00C13D8C" w:rsidP="00C1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D8C" w:rsidRPr="00F74D4D" w:rsidRDefault="00C13D8C" w:rsidP="00C1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D8C" w:rsidRPr="00F74D4D" w:rsidRDefault="00C13D8C" w:rsidP="00C1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236" w:rsidRDefault="00F90236" w:rsidP="00F902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12E31" w:rsidRPr="00162094" w:rsidRDefault="00F90236" w:rsidP="00F90236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E12E31" w:rsidRPr="00162094"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>И воспитание, и образование не</w:t>
      </w:r>
      <w:r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 xml:space="preserve"> </w:t>
      </w:r>
      <w:proofErr w:type="gramStart"/>
      <w:r w:rsidR="00E12E31" w:rsidRPr="00162094"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>разделимы</w:t>
      </w:r>
      <w:proofErr w:type="gramEnd"/>
      <w:r w:rsidR="00E12E31" w:rsidRPr="00162094"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>.</w:t>
      </w:r>
    </w:p>
    <w:p w:rsidR="00E12E31" w:rsidRPr="00162094" w:rsidRDefault="00E12E31" w:rsidP="00E12E3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28"/>
          <w:szCs w:val="28"/>
        </w:rPr>
      </w:pPr>
      <w:r w:rsidRPr="00162094"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 xml:space="preserve">                                       Нельзя воспитывать, не передавая знания,</w:t>
      </w:r>
    </w:p>
    <w:p w:rsidR="00E12E31" w:rsidRPr="00E12E31" w:rsidRDefault="00E12E31" w:rsidP="00E12E3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28"/>
        </w:rPr>
      </w:pPr>
      <w:r w:rsidRPr="00162094"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 xml:space="preserve">                                       всякое же </w:t>
      </w:r>
      <w:r w:rsidRPr="00E12E31"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 xml:space="preserve">знание действует </w:t>
      </w:r>
      <w:proofErr w:type="spellStart"/>
      <w:r w:rsidRPr="00E12E31"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>воспитательно</w:t>
      </w:r>
      <w:proofErr w:type="spellEnd"/>
      <w:r w:rsidRPr="00E12E31">
        <w:rPr>
          <w:rFonts w:ascii="Monotype Corsiva" w:eastAsia="Times New Roman" w:hAnsi="Monotype Corsiva" w:cs="Times New Roman"/>
          <w:b/>
          <w:bCs/>
          <w:color w:val="800080"/>
          <w:sz w:val="28"/>
          <w:szCs w:val="28"/>
        </w:rPr>
        <w:t>.</w:t>
      </w:r>
    </w:p>
    <w:p w:rsidR="00E12E31" w:rsidRPr="00E12E31" w:rsidRDefault="00E12E31" w:rsidP="00E12E31">
      <w:pPr>
        <w:pStyle w:val="a4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bCs/>
          <w:color w:val="800080"/>
        </w:rPr>
      </w:pPr>
      <w:r w:rsidRPr="00E12E31">
        <w:rPr>
          <w:rFonts w:ascii="Times New Roman" w:hAnsi="Times New Roman" w:cs="Times New Roman"/>
          <w:b/>
          <w:bCs/>
          <w:color w:val="800080"/>
        </w:rPr>
        <w:t>ЛЕВ НИКОЛАЕВИЧ ТОЛСТОЙ</w:t>
      </w:r>
    </w:p>
    <w:p w:rsidR="00C13D8C" w:rsidRPr="00F74D4D" w:rsidRDefault="00E12E31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В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="00C13D8C" w:rsidRPr="00F74D4D">
        <w:rPr>
          <w:rFonts w:ascii="Times New Roman" w:hAnsi="Times New Roman" w:cs="Times New Roman"/>
          <w:sz w:val="28"/>
          <w:szCs w:val="28"/>
        </w:rPr>
        <w:t>- 201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C13D8C" w:rsidRPr="00F74D4D">
        <w:rPr>
          <w:rFonts w:ascii="Times New Roman" w:hAnsi="Times New Roman" w:cs="Times New Roman"/>
          <w:sz w:val="28"/>
          <w:szCs w:val="28"/>
        </w:rPr>
        <w:t>Создание услов</w:t>
      </w:r>
      <w:r>
        <w:rPr>
          <w:rFonts w:ascii="Times New Roman" w:hAnsi="Times New Roman" w:cs="Times New Roman"/>
          <w:sz w:val="28"/>
          <w:szCs w:val="28"/>
        </w:rPr>
        <w:t xml:space="preserve">ий, способствующих формирование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духовно-нравственных ценностей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обучающих. </w:t>
      </w:r>
    </w:p>
    <w:p w:rsidR="00B166F3" w:rsidRDefault="00C13D8C" w:rsidP="00E12E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D4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b/>
          <w:sz w:val="28"/>
          <w:szCs w:val="28"/>
        </w:rPr>
        <w:t>Задачи</w:t>
      </w:r>
      <w:r w:rsidR="00C13D8C" w:rsidRPr="00F74D4D">
        <w:rPr>
          <w:rFonts w:ascii="Times New Roman" w:hAnsi="Times New Roman" w:cs="Times New Roman"/>
          <w:sz w:val="28"/>
          <w:szCs w:val="28"/>
        </w:rPr>
        <w:t>: 1. Вовлекать каждого обучающегося школы в воспитательный процесс.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              2. Развивать самостоятельность, ответственность, инициатив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74D4D">
        <w:rPr>
          <w:rFonts w:ascii="Times New Roman" w:hAnsi="Times New Roman" w:cs="Times New Roman"/>
          <w:sz w:val="28"/>
          <w:szCs w:val="28"/>
        </w:rPr>
        <w:t xml:space="preserve"> творчество.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              3. Способствовать развитию физически здоровой личности. 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              4. Способствовать формированию навыков самоуправления 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C13D8C" w:rsidRPr="00F74D4D" w:rsidRDefault="00C13D8C" w:rsidP="00E12E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  </w:t>
      </w:r>
      <w:r w:rsidR="00F90236">
        <w:rPr>
          <w:rFonts w:ascii="Times New Roman" w:hAnsi="Times New Roman" w:cs="Times New Roman"/>
          <w:sz w:val="28"/>
          <w:szCs w:val="28"/>
        </w:rPr>
        <w:t xml:space="preserve">  </w:t>
      </w:r>
      <w:r w:rsidRPr="00F74D4D">
        <w:rPr>
          <w:rFonts w:ascii="Times New Roman" w:hAnsi="Times New Roman" w:cs="Times New Roman"/>
          <w:sz w:val="28"/>
          <w:szCs w:val="28"/>
        </w:rPr>
        <w:t>5. Создать ситуации «успеха» для каждого обучающегося.</w:t>
      </w:r>
    </w:p>
    <w:p w:rsidR="00C13D8C" w:rsidRPr="00F74D4D" w:rsidRDefault="00C13D8C" w:rsidP="00B166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  </w:t>
      </w:r>
      <w:r w:rsidR="00F90236">
        <w:rPr>
          <w:rFonts w:ascii="Times New Roman" w:hAnsi="Times New Roman" w:cs="Times New Roman"/>
          <w:sz w:val="28"/>
          <w:szCs w:val="28"/>
        </w:rPr>
        <w:t xml:space="preserve">  </w:t>
      </w:r>
      <w:r w:rsidRPr="00F74D4D">
        <w:rPr>
          <w:rFonts w:ascii="Times New Roman" w:hAnsi="Times New Roman" w:cs="Times New Roman"/>
          <w:sz w:val="28"/>
          <w:szCs w:val="28"/>
        </w:rPr>
        <w:t>6. Повышать уровень профессиональной культ</w:t>
      </w:r>
      <w:r w:rsidR="00B166F3">
        <w:rPr>
          <w:rFonts w:ascii="Times New Roman" w:hAnsi="Times New Roman" w:cs="Times New Roman"/>
          <w:sz w:val="28"/>
          <w:szCs w:val="28"/>
        </w:rPr>
        <w:t xml:space="preserve">уры классного руководителя для </w:t>
      </w:r>
      <w:r w:rsidRPr="00F74D4D">
        <w:rPr>
          <w:rFonts w:ascii="Times New Roman" w:hAnsi="Times New Roman" w:cs="Times New Roman"/>
          <w:sz w:val="28"/>
          <w:szCs w:val="28"/>
        </w:rPr>
        <w:t>сохранения стабильно</w:t>
      </w:r>
      <w:r w:rsidR="00B166F3">
        <w:rPr>
          <w:rFonts w:ascii="Times New Roman" w:hAnsi="Times New Roman" w:cs="Times New Roman"/>
          <w:sz w:val="28"/>
          <w:szCs w:val="28"/>
        </w:rPr>
        <w:t xml:space="preserve"> – </w:t>
      </w:r>
      <w:r w:rsidRPr="00F74D4D">
        <w:rPr>
          <w:rFonts w:ascii="Times New Roman" w:hAnsi="Times New Roman" w:cs="Times New Roman"/>
          <w:sz w:val="28"/>
          <w:szCs w:val="28"/>
        </w:rPr>
        <w:t>положит</w:t>
      </w:r>
      <w:r w:rsidR="00B166F3">
        <w:rPr>
          <w:rFonts w:ascii="Times New Roman" w:hAnsi="Times New Roman" w:cs="Times New Roman"/>
          <w:sz w:val="28"/>
          <w:szCs w:val="28"/>
        </w:rPr>
        <w:t xml:space="preserve">ельных результатов в обучении и </w:t>
      </w:r>
      <w:r w:rsidRPr="00F74D4D">
        <w:rPr>
          <w:rFonts w:ascii="Times New Roman" w:hAnsi="Times New Roman" w:cs="Times New Roman"/>
          <w:sz w:val="28"/>
          <w:szCs w:val="28"/>
        </w:rPr>
        <w:t>воспитании обучающихся.</w:t>
      </w:r>
    </w:p>
    <w:p w:rsidR="00B166F3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Исходя из целей и задач воспитательной работы, были определены приоритетные направления воспитательной деятельности школы: </w:t>
      </w:r>
    </w:p>
    <w:p w:rsidR="00B166F3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D8C" w:rsidRPr="00B166F3" w:rsidRDefault="00C13D8C" w:rsidP="00B166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гражданско-патриотическое;</w:t>
      </w:r>
    </w:p>
    <w:p w:rsidR="00C13D8C" w:rsidRPr="00B166F3" w:rsidRDefault="00C13D8C" w:rsidP="00B166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 xml:space="preserve">спортивно-оздоровительное; </w:t>
      </w:r>
    </w:p>
    <w:p w:rsidR="00C13D8C" w:rsidRPr="00B166F3" w:rsidRDefault="00C13D8C" w:rsidP="00B166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 xml:space="preserve">духовно-нравственное; </w:t>
      </w:r>
    </w:p>
    <w:p w:rsidR="00C13D8C" w:rsidRPr="00B166F3" w:rsidRDefault="00C13D8C" w:rsidP="00B166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трудовое</w:t>
      </w:r>
      <w:r w:rsidR="00B166F3">
        <w:rPr>
          <w:rFonts w:ascii="Times New Roman" w:hAnsi="Times New Roman" w:cs="Times New Roman"/>
          <w:sz w:val="28"/>
          <w:szCs w:val="28"/>
        </w:rPr>
        <w:t>;</w:t>
      </w:r>
      <w:r w:rsidRPr="00B16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D8C" w:rsidRPr="00B166F3" w:rsidRDefault="00C13D8C" w:rsidP="00B166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правонарушений; </w:t>
      </w:r>
    </w:p>
    <w:p w:rsidR="00C13D8C" w:rsidRPr="00B166F3" w:rsidRDefault="00C13D8C" w:rsidP="00B166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 xml:space="preserve">работа с родителями; </w:t>
      </w:r>
    </w:p>
    <w:p w:rsidR="00C13D8C" w:rsidRPr="00B166F3" w:rsidRDefault="00C13D8C" w:rsidP="00B166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 xml:space="preserve">совершенствование ученического самоуправления; </w:t>
      </w:r>
    </w:p>
    <w:p w:rsidR="00C13D8C" w:rsidRPr="00B166F3" w:rsidRDefault="00C13D8C" w:rsidP="00B166F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работа с классными руководителями;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lastRenderedPageBreak/>
        <w:t xml:space="preserve">      Подводя итоги воспитательной работы за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Pr="00F74D4D">
        <w:rPr>
          <w:rFonts w:ascii="Times New Roman" w:hAnsi="Times New Roman" w:cs="Times New Roman"/>
          <w:sz w:val="28"/>
          <w:szCs w:val="28"/>
        </w:rPr>
        <w:t>-201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Pr="00F74D4D">
        <w:rPr>
          <w:rFonts w:ascii="Times New Roman" w:hAnsi="Times New Roman" w:cs="Times New Roman"/>
          <w:sz w:val="28"/>
          <w:szCs w:val="28"/>
        </w:rPr>
        <w:t xml:space="preserve"> учебный год, следует отметить, что педагогический коллектив школы стремился успешно реализовать намеченные планы, решать поставленные перед ними задачи.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Данные характеристики говорят о сложившемся и достаточно квалифицированном коллективе классных руководителей.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Каждый классный руководитель в нашей школе моделирует свою воспитательную систему. 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</w:t>
      </w:r>
      <w:r w:rsidR="00B166F3">
        <w:rPr>
          <w:rFonts w:ascii="Times New Roman" w:hAnsi="Times New Roman" w:cs="Times New Roman"/>
          <w:sz w:val="28"/>
          <w:szCs w:val="28"/>
        </w:rPr>
        <w:t xml:space="preserve"> </w:t>
      </w:r>
      <w:r w:rsidRPr="00F74D4D">
        <w:rPr>
          <w:rFonts w:ascii="Times New Roman" w:hAnsi="Times New Roman" w:cs="Times New Roman"/>
          <w:sz w:val="28"/>
          <w:szCs w:val="28"/>
        </w:rPr>
        <w:t>Основными критериями результативности работы классных руководителей в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Pr="00F74D4D">
        <w:rPr>
          <w:rFonts w:ascii="Times New Roman" w:hAnsi="Times New Roman" w:cs="Times New Roman"/>
          <w:sz w:val="28"/>
          <w:szCs w:val="28"/>
        </w:rPr>
        <w:t xml:space="preserve"> – 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Pr="00F74D4D">
        <w:rPr>
          <w:rFonts w:ascii="Times New Roman" w:hAnsi="Times New Roman" w:cs="Times New Roman"/>
          <w:sz w:val="28"/>
          <w:szCs w:val="28"/>
        </w:rPr>
        <w:t xml:space="preserve"> учебном году стали: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- содействие самостоятельной творческой деятельности 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 xml:space="preserve">, повышение уровня удовлетворенности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4D4D">
        <w:rPr>
          <w:rFonts w:ascii="Times New Roman" w:hAnsi="Times New Roman" w:cs="Times New Roman"/>
          <w:sz w:val="28"/>
          <w:szCs w:val="28"/>
        </w:rPr>
        <w:t xml:space="preserve"> жизнедеятельностью класса;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уровень взаимодействия с учителями, коллективом педагогов, с разными школьными службами;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</w:t>
      </w:r>
      <w:r w:rsidR="00B166F3">
        <w:rPr>
          <w:rFonts w:ascii="Times New Roman" w:hAnsi="Times New Roman" w:cs="Times New Roman"/>
          <w:sz w:val="28"/>
          <w:szCs w:val="28"/>
        </w:rPr>
        <w:t xml:space="preserve">   </w:t>
      </w:r>
      <w:r w:rsidRPr="00F74D4D">
        <w:rPr>
          <w:rFonts w:ascii="Times New Roman" w:hAnsi="Times New Roman" w:cs="Times New Roman"/>
          <w:sz w:val="28"/>
          <w:szCs w:val="28"/>
        </w:rPr>
        <w:t xml:space="preserve"> Заседания методического объединения классных руководителей проходили в школе 1 раз в четверть. Структура проведения заседания: теоретический блок, выступление классных руководителей. В заседаниях МО классных руководителей принимали участие все классные руководители, активно обсуждая различные вопросы и проблемы. 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>В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Pr="00F74D4D">
        <w:rPr>
          <w:rFonts w:ascii="Times New Roman" w:hAnsi="Times New Roman" w:cs="Times New Roman"/>
          <w:sz w:val="28"/>
          <w:szCs w:val="28"/>
        </w:rPr>
        <w:t xml:space="preserve"> – 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1CE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F74D4D">
        <w:rPr>
          <w:rFonts w:ascii="Times New Roman" w:hAnsi="Times New Roman" w:cs="Times New Roman"/>
          <w:sz w:val="28"/>
          <w:szCs w:val="28"/>
        </w:rPr>
        <w:t>году  были проведены 4 заседания МО классных руководителей по темам («Работа классных руководителей на современном этапе развития школы», «Роль нравственного воспитания в воспитательном процессе», Духовно – нравственное воспитание в школе.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 xml:space="preserve"> Использование педагогических технологий в воспитательном процессе», «Подведение итогов работы МО классных руководителей. Каждый классный руководитель работал по темам воспитательной работы 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>класса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 xml:space="preserve"> и имеет программы воспитательной работы с темами классных часов. В марте был </w:t>
      </w:r>
      <w:proofErr w:type="spellStart"/>
      <w:r w:rsidRPr="00F74D4D">
        <w:rPr>
          <w:rFonts w:ascii="Times New Roman" w:hAnsi="Times New Roman" w:cs="Times New Roman"/>
          <w:sz w:val="28"/>
          <w:szCs w:val="28"/>
        </w:rPr>
        <w:t>проведѐн</w:t>
      </w:r>
      <w:proofErr w:type="spellEnd"/>
      <w:r w:rsidRPr="00F74D4D">
        <w:rPr>
          <w:rFonts w:ascii="Times New Roman" w:hAnsi="Times New Roman" w:cs="Times New Roman"/>
          <w:sz w:val="28"/>
          <w:szCs w:val="28"/>
        </w:rPr>
        <w:t xml:space="preserve"> педагогический совет по теме «Духовно-нравственное и гражданско-патриотическое воспитание учащихся». 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Серьезное место отводилось консультативной работе заместителя директора по воспитательной работе с классными руководителями и различными школьными службами (в том числе и по координации совместных действий), учебе с молодыми педагогами и новыми классными руководителями. Все это планировалось на основе изучения вопросов педагогов, их затруднений в работе.</w:t>
      </w:r>
    </w:p>
    <w:p w:rsidR="00C13D8C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По традиции проходили предметные недели. В качестве недостатком можно отметить то, что необходимо планировать мероприятия по параллелям разной формы: тематический вечер, устный журнал и т. п., предусмотреть яркое открытие недели, информационную поддержку проводимым мероприятиям и подведение итогов. Контроль над воспитательной деятельностью классных руководителей осуществлялся </w:t>
      </w:r>
      <w:r w:rsidR="00C13D8C" w:rsidRPr="00F74D4D">
        <w:rPr>
          <w:rFonts w:ascii="Times New Roman" w:hAnsi="Times New Roman" w:cs="Times New Roman"/>
          <w:sz w:val="28"/>
          <w:szCs w:val="28"/>
        </w:rPr>
        <w:lastRenderedPageBreak/>
        <w:t>через посещение мероприятий, классных часов, родительских собраний; через проверку и анализ документации.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Основными формами и методами воспитательной работы являлись тематические классные часы, коллективные творческие дела, конкурсы, викторины, массовые спортивные соревнования, познавательные игры, беседы, экскурсии, походы. При подготовке и проведении классных и общешкольных воспитательных мероприятий организаторы широко использовали информационно - коммуникативные технологии, деловые игры и ресурсы сети Интернет. Анализ и изучение развития классных коллективов показал, что деятельность большинства классных коллективов направлена на реализацию общественных и социально-значимых задач и перспектив. Обучающиеся школы активно включены в жизнедеятельность ученического коллектива, в общешкольных мероприятиях, в мероприятиях района, города и другого уровня.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>учебного года были проведены традиционные школьные мероприятия:</w:t>
      </w:r>
    </w:p>
    <w:p w:rsidR="00C13D8C" w:rsidRPr="00B166F3" w:rsidRDefault="00C13D8C" w:rsidP="00B166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Знаний;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республики</w:t>
      </w:r>
      <w:r w:rsidR="004E2F02" w:rsidRPr="00B166F3">
        <w:rPr>
          <w:rFonts w:ascii="Times New Roman" w:hAnsi="Times New Roman" w:cs="Times New Roman"/>
          <w:sz w:val="28"/>
          <w:szCs w:val="28"/>
        </w:rPr>
        <w:t>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рождения главы республики Кадырова Р.А</w:t>
      </w:r>
    </w:p>
    <w:p w:rsidR="004E2F02" w:rsidRPr="00B166F3" w:rsidRDefault="004E2F02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молодежи;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Учителя;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Матери;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Конституции РФ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Новогодние вечера;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Мероприятия  к 23 февраля;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«А, ну-</w:t>
      </w:r>
      <w:proofErr w:type="spellStart"/>
      <w:r w:rsidRPr="00B166F3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Pr="00B166F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166F3">
        <w:rPr>
          <w:rFonts w:ascii="Times New Roman" w:hAnsi="Times New Roman" w:cs="Times New Roman"/>
          <w:sz w:val="28"/>
          <w:szCs w:val="28"/>
        </w:rPr>
        <w:t>арни</w:t>
      </w:r>
      <w:proofErr w:type="spellEnd"/>
      <w:r w:rsidRPr="00B166F3">
        <w:rPr>
          <w:rFonts w:ascii="Times New Roman" w:hAnsi="Times New Roman" w:cs="Times New Roman"/>
          <w:sz w:val="28"/>
          <w:szCs w:val="28"/>
        </w:rPr>
        <w:t>!»;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Весёлые старты</w:t>
      </w:r>
      <w:r w:rsidR="004E2F02" w:rsidRPr="00B166F3">
        <w:rPr>
          <w:rFonts w:ascii="Times New Roman" w:hAnsi="Times New Roman" w:cs="Times New Roman"/>
          <w:sz w:val="28"/>
          <w:szCs w:val="28"/>
        </w:rPr>
        <w:t>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Мероприятия к 8 марта;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Конституции ЧР</w:t>
      </w:r>
      <w:r w:rsidR="004E2F02" w:rsidRPr="00B166F3">
        <w:rPr>
          <w:rFonts w:ascii="Times New Roman" w:hAnsi="Times New Roman" w:cs="Times New Roman"/>
          <w:sz w:val="28"/>
          <w:szCs w:val="28"/>
        </w:rPr>
        <w:t>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отмены КТО</w:t>
      </w:r>
      <w:r w:rsidR="004E2F02" w:rsidRPr="00B166F3">
        <w:rPr>
          <w:rFonts w:ascii="Times New Roman" w:hAnsi="Times New Roman" w:cs="Times New Roman"/>
          <w:sz w:val="28"/>
          <w:szCs w:val="28"/>
        </w:rPr>
        <w:t>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чеченского языка</w:t>
      </w:r>
      <w:r w:rsidR="004E2F02" w:rsidRPr="00B166F3">
        <w:rPr>
          <w:rFonts w:ascii="Times New Roman" w:hAnsi="Times New Roman" w:cs="Times New Roman"/>
          <w:sz w:val="28"/>
          <w:szCs w:val="28"/>
        </w:rPr>
        <w:t>;</w:t>
      </w:r>
    </w:p>
    <w:p w:rsidR="00EE2AEB" w:rsidRPr="00B166F3" w:rsidRDefault="00EE2AEB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победы</w:t>
      </w:r>
      <w:r w:rsidR="004E2F02" w:rsidRPr="00B166F3">
        <w:rPr>
          <w:rFonts w:ascii="Times New Roman" w:hAnsi="Times New Roman" w:cs="Times New Roman"/>
          <w:sz w:val="28"/>
          <w:szCs w:val="28"/>
        </w:rPr>
        <w:t>;</w:t>
      </w:r>
    </w:p>
    <w:p w:rsidR="00EE2AEB" w:rsidRPr="00B166F3" w:rsidRDefault="004E2F02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День памяти и скорби;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Последний звонок;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Международный день защиты детей;</w:t>
      </w:r>
    </w:p>
    <w:p w:rsidR="00C13D8C" w:rsidRPr="00B166F3" w:rsidRDefault="00C13D8C" w:rsidP="00B166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F3">
        <w:rPr>
          <w:rFonts w:ascii="Times New Roman" w:hAnsi="Times New Roman" w:cs="Times New Roman"/>
          <w:sz w:val="28"/>
          <w:szCs w:val="28"/>
        </w:rPr>
        <w:t>Выпускные вечера;</w:t>
      </w:r>
    </w:p>
    <w:p w:rsidR="00C13D8C" w:rsidRPr="00F74D4D" w:rsidRDefault="00C13D8C" w:rsidP="00B166F3">
      <w:pPr>
        <w:spacing w:after="0"/>
        <w:ind w:firstLine="4275"/>
        <w:jc w:val="both"/>
        <w:rPr>
          <w:rFonts w:ascii="Times New Roman" w:hAnsi="Times New Roman" w:cs="Times New Roman"/>
          <w:sz w:val="28"/>
          <w:szCs w:val="28"/>
        </w:rPr>
      </w:pP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E2F02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13D8C" w:rsidRPr="00B166F3" w:rsidRDefault="00C13D8C" w:rsidP="00E12E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166F3">
        <w:rPr>
          <w:rFonts w:ascii="Times New Roman" w:hAnsi="Times New Roman" w:cs="Times New Roman"/>
          <w:sz w:val="28"/>
          <w:szCs w:val="28"/>
        </w:rPr>
        <w:t xml:space="preserve">    </w:t>
      </w:r>
      <w:r w:rsidRPr="00F74D4D">
        <w:rPr>
          <w:rFonts w:ascii="Times New Roman" w:hAnsi="Times New Roman" w:cs="Times New Roman"/>
          <w:sz w:val="28"/>
          <w:szCs w:val="28"/>
        </w:rPr>
        <w:t>В течение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Pr="00F74D4D">
        <w:rPr>
          <w:rFonts w:ascii="Times New Roman" w:hAnsi="Times New Roman" w:cs="Times New Roman"/>
          <w:sz w:val="28"/>
          <w:szCs w:val="28"/>
        </w:rPr>
        <w:t xml:space="preserve"> – 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Pr="00F74D4D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 xml:space="preserve"> активно участвовали в районных соревнованиях и мероприятиях.</w:t>
      </w:r>
      <w:r w:rsidR="00B166F3">
        <w:rPr>
          <w:rFonts w:ascii="Times New Roman" w:hAnsi="Times New Roman" w:cs="Times New Roman"/>
          <w:sz w:val="28"/>
          <w:szCs w:val="28"/>
        </w:rPr>
        <w:t xml:space="preserve"> </w:t>
      </w:r>
      <w:r w:rsidRPr="00F74D4D">
        <w:rPr>
          <w:rFonts w:ascii="Times New Roman" w:hAnsi="Times New Roman" w:cs="Times New Roman"/>
          <w:sz w:val="28"/>
          <w:szCs w:val="28"/>
        </w:rPr>
        <w:t>Активн</w:t>
      </w:r>
      <w:r w:rsidR="00B166F3">
        <w:rPr>
          <w:rFonts w:ascii="Times New Roman" w:hAnsi="Times New Roman" w:cs="Times New Roman"/>
          <w:sz w:val="28"/>
          <w:szCs w:val="28"/>
        </w:rPr>
        <w:t xml:space="preserve">о используют такие методы, как </w:t>
      </w:r>
      <w:r w:rsidR="00B166F3" w:rsidRPr="00B166F3">
        <w:rPr>
          <w:rFonts w:ascii="Times New Roman" w:hAnsi="Times New Roman" w:cs="Times New Roman"/>
          <w:b/>
          <w:sz w:val="28"/>
          <w:szCs w:val="28"/>
        </w:rPr>
        <w:t>м</w:t>
      </w:r>
      <w:r w:rsidRPr="00B166F3">
        <w:rPr>
          <w:rFonts w:ascii="Times New Roman" w:hAnsi="Times New Roman" w:cs="Times New Roman"/>
          <w:b/>
          <w:sz w:val="28"/>
          <w:szCs w:val="28"/>
        </w:rPr>
        <w:t xml:space="preserve">етод свободного выбора (свободная беседа, выбор действия, выбор способа взаимодействия, свобода творчества и </w:t>
      </w:r>
      <w:proofErr w:type="spellStart"/>
      <w:r w:rsidRPr="00B166F3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B166F3"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 w:rsidRPr="00B166F3">
        <w:rPr>
          <w:rFonts w:ascii="Times New Roman" w:hAnsi="Times New Roman" w:cs="Times New Roman"/>
          <w:b/>
          <w:sz w:val="28"/>
          <w:szCs w:val="28"/>
        </w:rPr>
        <w:t>),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интерактивные методы (ученик в роли учителя, обучение действием, обсуждение в группах, ролевая игра, дискуссия, ученик как исследователь),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D4D">
        <w:rPr>
          <w:rFonts w:ascii="Times New Roman" w:hAnsi="Times New Roman" w:cs="Times New Roman"/>
          <w:sz w:val="28"/>
          <w:szCs w:val="28"/>
        </w:rPr>
        <w:t>методы, направленные на самопознание и развитие (интеллекта, эмоций, общения, воображения, самооценки).</w:t>
      </w:r>
      <w:proofErr w:type="gramEnd"/>
    </w:p>
    <w:p w:rsidR="00EE2AEB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Учителями ведется большая работа по предъявлению требований, которые соответствуют развитию ребенка, а затем постепенно «повышает планку». Поддерживают интерес к учебе, предмету, поощряют любой успех ребенка в достижении учебного процесса.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</w:t>
      </w:r>
      <w:r w:rsidR="00B166F3">
        <w:rPr>
          <w:rFonts w:ascii="Times New Roman" w:hAnsi="Times New Roman" w:cs="Times New Roman"/>
          <w:sz w:val="28"/>
          <w:szCs w:val="28"/>
        </w:rPr>
        <w:t xml:space="preserve">     </w:t>
      </w:r>
      <w:r w:rsidRPr="00F74D4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 xml:space="preserve"> учебного года был </w:t>
      </w:r>
      <w:proofErr w:type="spellStart"/>
      <w:r w:rsidRPr="00F74D4D">
        <w:rPr>
          <w:rFonts w:ascii="Times New Roman" w:hAnsi="Times New Roman" w:cs="Times New Roman"/>
          <w:sz w:val="28"/>
          <w:szCs w:val="28"/>
        </w:rPr>
        <w:t>проведѐн</w:t>
      </w:r>
      <w:proofErr w:type="spellEnd"/>
      <w:r w:rsidRPr="00F74D4D">
        <w:rPr>
          <w:rFonts w:ascii="Times New Roman" w:hAnsi="Times New Roman" w:cs="Times New Roman"/>
          <w:sz w:val="28"/>
          <w:szCs w:val="28"/>
        </w:rPr>
        <w:t xml:space="preserve"> комплекс мероприятий, направленный на пропаганду гражданско-патриотического воспитания формирование чувства патриотизма и гражданской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D4D">
        <w:rPr>
          <w:rFonts w:ascii="Times New Roman" w:hAnsi="Times New Roman" w:cs="Times New Roman"/>
          <w:sz w:val="28"/>
          <w:szCs w:val="28"/>
        </w:rPr>
        <w:t>(все классные руководители проводили классные часы по данному направлению)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классными руководителями 5-11 классов проведены тематические классные часы на тему: «Дни воинской славы.</w:t>
      </w:r>
    </w:p>
    <w:p w:rsidR="00C13D8C" w:rsidRPr="00B166F3" w:rsidRDefault="00B166F3" w:rsidP="00E12E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13D8C" w:rsidRPr="00B166F3">
        <w:rPr>
          <w:rFonts w:ascii="Times New Roman" w:hAnsi="Times New Roman" w:cs="Times New Roman"/>
          <w:b/>
          <w:sz w:val="28"/>
          <w:szCs w:val="28"/>
        </w:rPr>
        <w:t>Программа «Здоровье»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Одним из основных направлений деятельности школы является сохранение и укрепление здоровья обучающихся, согласно программе «Здоровье». Проблема здоровья детей занимает одно из</w:t>
      </w:r>
      <w:r w:rsidR="00C13D8C"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>главных место в воспитательной работе нашей школы. Необходимость введения этой программы заключается в следующем: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1.развитие физических качеств через все виды деятельности на уроке и внеклассных мероприятиях;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2.формирование общей культуры гражданских качеств и правового самосознания, опыта самостоятельной деятельности обучающихся;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3.формирование навыков осознанного отношения к здоровому образу жизни;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4. повысить интерес к занятиям физической культуры и спортом;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недостаточная осведомлё</w:t>
      </w:r>
      <w:r w:rsidR="00C13D8C" w:rsidRPr="00F74D4D">
        <w:rPr>
          <w:rFonts w:ascii="Times New Roman" w:hAnsi="Times New Roman" w:cs="Times New Roman"/>
          <w:sz w:val="28"/>
          <w:szCs w:val="28"/>
        </w:rPr>
        <w:t>нность родителей в вопросах сбережения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>детей;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6. низкая двигательная активность школьников.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Программа предусматривает организацию оздоровительной работы по следующим направлениям: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-формирование системы ценности здоровья и здорового образа жизни в деятельности школы.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разработка и реализация мер, направленных на профилактику алкоголизма, наркомании и других вредных привычек.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нормализация учебной нагрузки.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lastRenderedPageBreak/>
        <w:t>- повышение грамотности родителей по вопросам охраны и укрепления здоровья детей.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В школе система оздоровительной работы, включает в себя методическое, спортивно-оздоровительное, образовательную и воспитательную область, ученическое самоуправление, систематическую работу по охране труда и технике безопасности и по контролю за санитарно-гигиеническими нормами и их соблюдением.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обучающихся. Классные руководители проводили тематические классные часы по данному направлению и обучающиеся участвовали во всех спортивных соревнованиях школьного и муниципального уровня.</w:t>
      </w:r>
      <w:r w:rsidR="00C13D8C">
        <w:rPr>
          <w:rFonts w:ascii="Times New Roman" w:hAnsi="Times New Roman" w:cs="Times New Roman"/>
          <w:sz w:val="28"/>
          <w:szCs w:val="28"/>
        </w:rPr>
        <w:t xml:space="preserve">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Уделялось</w:t>
      </w:r>
      <w:r w:rsidR="00C13D8C"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внимание охвату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горячим питанием.</w:t>
      </w:r>
    </w:p>
    <w:p w:rsidR="00C13D8C" w:rsidRPr="00F74D4D" w:rsidRDefault="00B166F3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В целях распространения и пропаганду здорового обра</w:t>
      </w:r>
      <w:r>
        <w:rPr>
          <w:rFonts w:ascii="Times New Roman" w:hAnsi="Times New Roman" w:cs="Times New Roman"/>
          <w:sz w:val="28"/>
          <w:szCs w:val="28"/>
        </w:rPr>
        <w:t>за жизни  классными руководител</w:t>
      </w:r>
      <w:r w:rsidR="00C13D8C" w:rsidRPr="00F74D4D">
        <w:rPr>
          <w:rFonts w:ascii="Times New Roman" w:hAnsi="Times New Roman" w:cs="Times New Roman"/>
          <w:sz w:val="28"/>
          <w:szCs w:val="28"/>
        </w:rPr>
        <w:t>ями в течени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– 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учебного года проведены часы общения на темы: «Мы выбираем жизнь»,  «Берегите здоровье», «Будь здоров», «Искусство быть здоровым», «Я выбираю спорт как альтернативы вредным привычкам», «Здоровый образ жизни – залог долголетия», «Забочусь о своем здоровье», «ВИЧ и нравственность», «Основы рационального питания», «Основы правильного питания»;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Акции: - «Скажи здоровью – ДА!», «Мы выбираем здоровье!», («Жизнь без наркотиков» 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>конкурс плакатов)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Цель: Дальнейшее совершенствование и развитие индивидуальных творческих способностей обучающихся. Развитие художественного вкуса, умения видеть, понимать и анализировать прекрасное. Проводить тематические праздники с помощью родителей и детей.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Главная задача духовно-нравственного воспитания – это наполнить работу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интересной, разнообразной творческой деятельностью, развивающей индивидуальные качества личности.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     Главный результат данной задачи заключается в развитии нравственной ответственности личности, готовности к самореализации, саморазвитию и нравственному совершенствовании. Работа по духовно-нравственному воспитанию проводилась в соответствии с общешкольным планом воспитательной работы, планами классных руководителей, опираясь на ведущие направления, были проведены мероприятия, выбраны разнообразные формы и приемы работы.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В системе воспитательной работы по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духовно-нравственного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воспитанию самыми яркими были праздники: День Знаний, День пожилого человека, День Учителя, День Матери,  Новогодние ёлки, праздничный концерт к 8 марта, Последние звонки, Выпускные вечера, Международный день защиты детей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>летние лагеря), День скорби( 22 июня), Внимание дети (сентябрь, 201</w:t>
      </w:r>
      <w:r w:rsidR="00273B55">
        <w:rPr>
          <w:rFonts w:ascii="Times New Roman" w:hAnsi="Times New Roman" w:cs="Times New Roman"/>
          <w:sz w:val="28"/>
          <w:szCs w:val="28"/>
        </w:rPr>
        <w:t>8</w:t>
      </w:r>
      <w:r w:rsidR="00C13D8C" w:rsidRPr="00F74D4D">
        <w:rPr>
          <w:rFonts w:ascii="Times New Roman" w:hAnsi="Times New Roman" w:cs="Times New Roman"/>
          <w:sz w:val="28"/>
          <w:szCs w:val="28"/>
        </w:rPr>
        <w:t>), Внимание пешеход (сентябрь 201</w:t>
      </w:r>
      <w:r w:rsidR="00273B55">
        <w:rPr>
          <w:rFonts w:ascii="Times New Roman" w:hAnsi="Times New Roman" w:cs="Times New Roman"/>
          <w:sz w:val="28"/>
          <w:szCs w:val="28"/>
        </w:rPr>
        <w:t>8</w:t>
      </w:r>
      <w:r w:rsidR="00C13D8C" w:rsidRPr="00F74D4D">
        <w:rPr>
          <w:rFonts w:ascii="Times New Roman" w:hAnsi="Times New Roman" w:cs="Times New Roman"/>
          <w:sz w:val="28"/>
          <w:szCs w:val="28"/>
        </w:rPr>
        <w:t>), День независимости России (12.06</w:t>
      </w:r>
      <w:r w:rsidR="00273B55">
        <w:rPr>
          <w:rFonts w:ascii="Times New Roman" w:hAnsi="Times New Roman" w:cs="Times New Roman"/>
          <w:sz w:val="28"/>
          <w:szCs w:val="28"/>
        </w:rPr>
        <w:t>.18</w:t>
      </w:r>
      <w:r w:rsidR="00C13D8C">
        <w:rPr>
          <w:rFonts w:ascii="Times New Roman" w:hAnsi="Times New Roman" w:cs="Times New Roman"/>
          <w:sz w:val="28"/>
          <w:szCs w:val="28"/>
        </w:rPr>
        <w:t>г.</w:t>
      </w:r>
      <w:r w:rsidR="00C13D8C" w:rsidRPr="00F74D4D">
        <w:rPr>
          <w:rFonts w:ascii="Times New Roman" w:hAnsi="Times New Roman" w:cs="Times New Roman"/>
          <w:sz w:val="28"/>
          <w:szCs w:val="28"/>
        </w:rPr>
        <w:t>), в которых принимали активное участие учащиеся с 1  класса по 11-ый класс.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По результатам видно, что дети, под руководством педагогов, могут вести научно – исследовательскую работу, однако необходимо увеличить количество участников в научно - практических конференциях, побуждая интерес обучающихся к этой сложной, но захватывающей работе.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Этот вопрос был, вынесен на обсуждение педагогического совета школы и руководителям МО было предложено разработать темы будущих выступлений, алгоритм работы с одаренными детьми, усовершенствовать программу «Одаренные дети».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Одним из направлений Приоритетного Национального Проекта «Образование» является поддержка инициативной способной талантливой молодежи. Наша школа в этом учебном году продолжила работу по этому направлению. Обучающиеся школы участвуют во всех школьных, городских олимпиадах, спортивных соревнованиях.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В течение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="00C13D8C" w:rsidRPr="00F74D4D">
        <w:rPr>
          <w:rFonts w:ascii="Times New Roman" w:hAnsi="Times New Roman" w:cs="Times New Roman"/>
          <w:sz w:val="28"/>
          <w:szCs w:val="28"/>
        </w:rPr>
        <w:t>-201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 принимали участие  в различных школьных, внеклассных и внешкольных мероприятиях.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Профилактическая работа в школе.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Согласно плану воспитательной работы, в рамках реализации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по формированию нравственных качеств обучающихся, в целях предупреждения и профилактики правонарушений несовершеннолетних в школе осуществлялась следующая деятельность:</w:t>
      </w:r>
    </w:p>
    <w:p w:rsidR="00C13D8C" w:rsidRPr="003919B7" w:rsidRDefault="00C13D8C" w:rsidP="003919B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B7">
        <w:rPr>
          <w:rFonts w:ascii="Times New Roman" w:hAnsi="Times New Roman" w:cs="Times New Roman"/>
          <w:sz w:val="28"/>
          <w:szCs w:val="28"/>
        </w:rPr>
        <w:t xml:space="preserve">Диагностическая работа: изучение детей и семей; составление </w:t>
      </w:r>
      <w:proofErr w:type="spellStart"/>
      <w:r w:rsidRPr="003919B7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919B7">
        <w:rPr>
          <w:rFonts w:ascii="Times New Roman" w:hAnsi="Times New Roman" w:cs="Times New Roman"/>
          <w:sz w:val="28"/>
          <w:szCs w:val="28"/>
        </w:rPr>
        <w:t xml:space="preserve"> – педагогических карт на обучающихся; наблюдение за адаптацией школьников 1 –х, 5-х, 10 – х классов; составление социальных паспортов обучающихся, класса, школы и т. п.</w:t>
      </w:r>
    </w:p>
    <w:p w:rsidR="003919B7" w:rsidRDefault="00C13D8C" w:rsidP="003919B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B7">
        <w:rPr>
          <w:rFonts w:ascii="Times New Roman" w:hAnsi="Times New Roman" w:cs="Times New Roman"/>
          <w:sz w:val="28"/>
          <w:szCs w:val="28"/>
        </w:rPr>
        <w:t xml:space="preserve">Работа с родителями: педагогическое просвещение на классных и общешкольных родительских собраниях; дни открытых дверей; консультации; изучение семьи через беседы, рейды, составление акта обследования </w:t>
      </w:r>
      <w:proofErr w:type="spellStart"/>
      <w:proofErr w:type="gramStart"/>
      <w:r w:rsidRPr="003919B7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3919B7">
        <w:rPr>
          <w:rFonts w:ascii="Times New Roman" w:hAnsi="Times New Roman" w:cs="Times New Roman"/>
          <w:sz w:val="28"/>
          <w:szCs w:val="28"/>
        </w:rPr>
        <w:t xml:space="preserve"> – </w:t>
      </w:r>
      <w:r w:rsidR="003919B7">
        <w:rPr>
          <w:rFonts w:ascii="Times New Roman" w:hAnsi="Times New Roman" w:cs="Times New Roman"/>
          <w:sz w:val="28"/>
          <w:szCs w:val="28"/>
        </w:rPr>
        <w:t>бытовых</w:t>
      </w:r>
      <w:proofErr w:type="gramEnd"/>
      <w:r w:rsidR="003919B7">
        <w:rPr>
          <w:rFonts w:ascii="Times New Roman" w:hAnsi="Times New Roman" w:cs="Times New Roman"/>
          <w:sz w:val="28"/>
          <w:szCs w:val="28"/>
        </w:rPr>
        <w:t xml:space="preserve"> условий, анкетирование.</w:t>
      </w:r>
    </w:p>
    <w:p w:rsidR="00C13D8C" w:rsidRPr="003919B7" w:rsidRDefault="003919B7" w:rsidP="003919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3919B7">
        <w:rPr>
          <w:rFonts w:ascii="Times New Roman" w:hAnsi="Times New Roman" w:cs="Times New Roman"/>
          <w:sz w:val="28"/>
          <w:szCs w:val="28"/>
        </w:rPr>
        <w:t>Необходимо уделять особое внимание ранней профилактике семейного неблагополучия и выявление семей, находящихся в социально опасном положении.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Детская безнадзорность рассматривается как социально-педагогическое явление, формирующееся в связи с отсутствием или недостаточностью контроля поведения и занятиями детей и подростков, воспитательного влияния на них со стороны родителей или заменяющих их лиц. Безнадзорность выражается в отчуждении самих детей от семьи, детского коллектива и одновременно в безразличии родителей, воспитателей к детям.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С целью выяснения наличия знаний о наркотиках и их роль в жизни человека провели "Анкетирование" АННОТАЦИЯ в 11 классе, которым руководит </w:t>
      </w:r>
      <w:r w:rsidR="00273B55">
        <w:rPr>
          <w:rFonts w:ascii="Times New Roman" w:hAnsi="Times New Roman" w:cs="Times New Roman"/>
          <w:sz w:val="28"/>
          <w:szCs w:val="28"/>
        </w:rPr>
        <w:t>Нуралиева М.А.</w:t>
      </w:r>
      <w:r w:rsidRPr="00F74D4D">
        <w:rPr>
          <w:rFonts w:ascii="Times New Roman" w:hAnsi="Times New Roman" w:cs="Times New Roman"/>
          <w:sz w:val="28"/>
          <w:szCs w:val="28"/>
        </w:rPr>
        <w:t>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Ценнее, чем жизнь и здоровье, ничего нет. Все остальное – вторичное, вытекает из этого. Давайте объединим усилия всего общества в борьбе за здоровый образ жизни. Да, это должна быть действительно борьба. Борьба с курением, с пьянством, с наркоманией.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Профилактические меры можно условно разделить на две группы. Это, во-первых, формирование здорового образа жизни, и, во-вторых, антинаркотическая пропаганда. Эта пропаганда должна быть комплексной, обращенной к разным возрастным группам и неформальных молодежных группировок с учетом их ценностных ориентаций и психологических особенностей.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как широко информировать детей обо всех негативных последствиях употребления веществ, вызывающих психологическую и физическую зависимость. Целью этих мероприятий должно быть негативное отношение к наркомании со стороны общества и формирование негативного интоксикационной установки у подростков и молодежи.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- Наркотики в глубокой древности - выступление медицинского работника. 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- Наркомания и закон - выступление юриста. 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3D8C" w:rsidRPr="00F74D4D">
        <w:rPr>
          <w:rFonts w:ascii="Times New Roman" w:hAnsi="Times New Roman" w:cs="Times New Roman"/>
          <w:sz w:val="28"/>
          <w:szCs w:val="28"/>
        </w:rPr>
        <w:t>- Утверждать здоровый образ жизни - обзор книг и статей в прессе. Одним из важнейших направлений современной государственной политики является пропаганда и внедрение здорового образа жизни. Здоровье – это национальное достояние,</w:t>
      </w:r>
      <w:r w:rsidR="00C13D8C"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>и в школе человеческих ценностей оно занимает ведущее место.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Термин "наркотическое средство" содержит в себе три критерия: медицинский, социальный, юридический. Они взаимно связаны и отсутствие одного из этих критериев не дает основания считать лекарственное средство или химическое вещество наркотическим средством. Наркомания не только медицинская проблема. При формировании национальной программы по предотвращению распространения потребление наркотиков и наркомании принимали участие многие организации и общественные объединения. Поэтому мы тоже хотим принять участие в этой программе, проводя сегодняшнюю акцию в нашей школе</w:t>
      </w:r>
      <w:r w:rsidR="00273B55"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>"</w:t>
      </w:r>
      <w:r w:rsidR="00273B55"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>Молодежь  против наркотиков".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 10 классе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, которым руководит </w:t>
      </w:r>
      <w:proofErr w:type="spellStart"/>
      <w:r w:rsidR="00273B55">
        <w:rPr>
          <w:rFonts w:ascii="Times New Roman" w:hAnsi="Times New Roman" w:cs="Times New Roman"/>
          <w:sz w:val="28"/>
          <w:szCs w:val="28"/>
        </w:rPr>
        <w:t>Асхадова</w:t>
      </w:r>
      <w:proofErr w:type="spellEnd"/>
      <w:r w:rsidR="00273B55">
        <w:rPr>
          <w:rFonts w:ascii="Times New Roman" w:hAnsi="Times New Roman" w:cs="Times New Roman"/>
          <w:sz w:val="28"/>
          <w:szCs w:val="28"/>
        </w:rPr>
        <w:t xml:space="preserve"> М.С.</w:t>
      </w:r>
      <w:r w:rsidR="00C13D8C" w:rsidRPr="00F74D4D">
        <w:rPr>
          <w:rFonts w:ascii="Times New Roman" w:hAnsi="Times New Roman" w:cs="Times New Roman"/>
          <w:sz w:val="28"/>
          <w:szCs w:val="28"/>
        </w:rPr>
        <w:t>, был проведен классный час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13D8C" w:rsidRPr="00F74D4D">
        <w:rPr>
          <w:rFonts w:ascii="Times New Roman" w:hAnsi="Times New Roman" w:cs="Times New Roman"/>
          <w:sz w:val="28"/>
          <w:szCs w:val="28"/>
        </w:rPr>
        <w:t>диспут на тему «Жизнь без психотропных веществ!». Дети принимали активное участие в диспуте, сами  задавали злободневные вопросы.</w:t>
      </w:r>
      <w:r w:rsidR="00C13D8C" w:rsidRPr="00F74D4D">
        <w:rPr>
          <w:rFonts w:ascii="Times New Roman" w:hAnsi="Times New Roman" w:cs="Times New Roman"/>
          <w:sz w:val="28"/>
          <w:szCs w:val="28"/>
        </w:rPr>
        <w:tab/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Классные руководители ведут папки по индивидуальной работе (учёт участия детей в различных мероприятиях и др.), 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Через работу родительского комитета класса удалось повысить уровень </w:t>
      </w:r>
      <w:proofErr w:type="spellStart"/>
      <w:r w:rsidR="00C13D8C" w:rsidRPr="00F74D4D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родителей в решение проблем становления системы профилактики в школе.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В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– 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учебном году исходя из анализа трудностей, ресурсных возможностей, перспектив возможностей можно определить следующие основные цели и задачи профилактической деятельности в классных коллективах: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Продолжить работу по совершенствованию системы комплексной программы по профилактике </w:t>
      </w:r>
      <w:proofErr w:type="spellStart"/>
      <w:r w:rsidR="00C13D8C" w:rsidRPr="00F74D4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поведения (особенно по профилактики </w:t>
      </w:r>
      <w:proofErr w:type="spellStart"/>
      <w:r w:rsidR="00C13D8C" w:rsidRPr="00F74D4D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и нецензурной лексики, суицида) на управленческом и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исполнительном уровне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>, что позволит более оперативно и совместно реагировать на возникающие проблемы.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Продолжить развитие системы повышения квалификации педагогов школы в рамках задач </w:t>
      </w:r>
      <w:proofErr w:type="spellStart"/>
      <w:r w:rsidR="00C13D8C" w:rsidRPr="00F74D4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– педагогического, </w:t>
      </w:r>
      <w:proofErr w:type="spellStart"/>
      <w:r w:rsidR="00C13D8C" w:rsidRPr="00F74D4D">
        <w:rPr>
          <w:rFonts w:ascii="Times New Roman" w:hAnsi="Times New Roman" w:cs="Times New Roman"/>
          <w:sz w:val="28"/>
          <w:szCs w:val="28"/>
        </w:rPr>
        <w:t>медик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13D8C" w:rsidRPr="00F74D4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социального сопровождения.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Изучение, апробация и развитие эффективного внедренческого опыта работы в классах с детьми </w:t>
      </w:r>
      <w:proofErr w:type="spellStart"/>
      <w:r w:rsidR="00C13D8C" w:rsidRPr="00F74D4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Работа по программе «Семья».</w:t>
      </w:r>
    </w:p>
    <w:p w:rsidR="00171F24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Укрепление связей с родительской общественностью – это проведение классных родительских собраний, индивидуальные беседы с родителями, совместные внеклассные мероприятия на уровне классов. Общешкольные родительские собрания были проведены в намеченные сроки. Посещаемость родительских собраний остаётся  удовлетворительной. Родители участвуют в традиционных мероприятиях школы: «День пожилого человека», « День матери», «Мама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>папа и я – спортивная семья» 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</w:t>
      </w:r>
      <w:r w:rsidR="003919B7">
        <w:rPr>
          <w:rFonts w:ascii="Times New Roman" w:hAnsi="Times New Roman" w:cs="Times New Roman"/>
          <w:sz w:val="28"/>
          <w:szCs w:val="28"/>
        </w:rPr>
        <w:t xml:space="preserve">    </w:t>
      </w:r>
      <w:r w:rsidRPr="00F74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>В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Pr="00F74D4D">
        <w:rPr>
          <w:rFonts w:ascii="Times New Roman" w:hAnsi="Times New Roman" w:cs="Times New Roman"/>
          <w:sz w:val="28"/>
          <w:szCs w:val="28"/>
        </w:rPr>
        <w:t xml:space="preserve"> – 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Pr="00F74D4D">
        <w:rPr>
          <w:rFonts w:ascii="Times New Roman" w:hAnsi="Times New Roman" w:cs="Times New Roman"/>
          <w:sz w:val="28"/>
          <w:szCs w:val="28"/>
        </w:rPr>
        <w:t xml:space="preserve"> учебном году продолжить и активизировать работу с родителями  на основе школьной программы «Семья», в которой предусмотрена также система педагогического просвещения родителей, участие родителей в образовательной деятельности школы (например, работа комиссий по проверке качества организации питания, по работе с обучающимися группы «риска», выступление на педсоветах, участие в рейдах, проведение мероприятий: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D4D">
        <w:rPr>
          <w:rFonts w:ascii="Times New Roman" w:hAnsi="Times New Roman" w:cs="Times New Roman"/>
          <w:sz w:val="28"/>
          <w:szCs w:val="28"/>
        </w:rPr>
        <w:t>«Мама, папа и я – спортивная семья», «Мы – за здоровый образ жизни», конкурсы семейных портфолио и т.п.).</w:t>
      </w:r>
      <w:proofErr w:type="gramEnd"/>
      <w:r w:rsidRPr="00F74D4D">
        <w:rPr>
          <w:rFonts w:ascii="Times New Roman" w:hAnsi="Times New Roman" w:cs="Times New Roman"/>
          <w:sz w:val="28"/>
          <w:szCs w:val="28"/>
        </w:rPr>
        <w:t xml:space="preserve"> Ежегодно проводится изучение уровня удовлетворённости родителей работой общеобразовательного учреждения для дальнейшего </w:t>
      </w:r>
      <w:r w:rsidRPr="00F74D4D">
        <w:rPr>
          <w:rFonts w:ascii="Times New Roman" w:hAnsi="Times New Roman" w:cs="Times New Roman"/>
          <w:sz w:val="28"/>
          <w:szCs w:val="28"/>
        </w:rPr>
        <w:lastRenderedPageBreak/>
        <w:t>совершенствования работы школы. Следует активизировать деятельность общешкольного родительского комитета.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D4D">
        <w:rPr>
          <w:rFonts w:ascii="Times New Roman" w:hAnsi="Times New Roman" w:cs="Times New Roman"/>
          <w:sz w:val="28"/>
          <w:szCs w:val="28"/>
        </w:rPr>
        <w:t xml:space="preserve">Взаимодействие с родительской общественностью – вовлечение родителей в учебно-воспитательный процесс – одна из главных задач педагогического коллектива школы и ее решение ведется по следующим направлениям: 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психолого-педагогическое просвещение родителей;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помощь родителей в укреплении материально-технической базы;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- индивидуальное шефство над неблагополучными семьями и подростками;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- совместные творческие дела, праздники;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работа общешкольного родительского комитета и классных родительских комитетов;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 - участие родителей в управлении школой;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 xml:space="preserve">- организация совместных детско-родительских творческих дел; 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D4D">
        <w:rPr>
          <w:rFonts w:ascii="Times New Roman" w:hAnsi="Times New Roman" w:cs="Times New Roman"/>
          <w:sz w:val="28"/>
          <w:szCs w:val="28"/>
        </w:rPr>
        <w:t>- привлечение родителей к организации кружков, клубов, секций для обучающихся класса,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D4D">
        <w:rPr>
          <w:rFonts w:ascii="Times New Roman" w:hAnsi="Times New Roman" w:cs="Times New Roman"/>
          <w:sz w:val="28"/>
          <w:szCs w:val="28"/>
        </w:rPr>
        <w:t>школы;</w:t>
      </w:r>
      <w:proofErr w:type="gramEnd"/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вовлечение родителей в учебно-воспитательный процесс;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классно-семейные праздники, материально-техническая помощь школе;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4D">
        <w:rPr>
          <w:rFonts w:ascii="Times New Roman" w:hAnsi="Times New Roman" w:cs="Times New Roman"/>
          <w:sz w:val="28"/>
          <w:szCs w:val="28"/>
        </w:rPr>
        <w:t>- распространение передового опыта и результатов деятельности школы с целью повышения престижа общеобразовательного учреждения.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Администрация привлекает родителей к управлению делами школой через Совет школы, заседания родительского комитета, классные родительские комитеты и собрания.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Совет школы и заседания общешкольных родительских комитетов проводятся четыре раза в год. На совете школы и заседаниях рассматривались следующие вопросы воспитания и обучения: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1)Публичный отчет об итогах работы за 201</w:t>
      </w:r>
      <w:r w:rsidR="00EE2AEB">
        <w:rPr>
          <w:rFonts w:ascii="Times New Roman" w:hAnsi="Times New Roman" w:cs="Times New Roman"/>
          <w:sz w:val="28"/>
          <w:szCs w:val="28"/>
        </w:rPr>
        <w:t>8</w:t>
      </w:r>
      <w:r w:rsidR="00C13D8C" w:rsidRPr="00F74D4D">
        <w:rPr>
          <w:rFonts w:ascii="Times New Roman" w:hAnsi="Times New Roman" w:cs="Times New Roman"/>
          <w:sz w:val="28"/>
          <w:szCs w:val="28"/>
        </w:rPr>
        <w:t>-201</w:t>
      </w:r>
      <w:r w:rsidR="00EE2AEB">
        <w:rPr>
          <w:rFonts w:ascii="Times New Roman" w:hAnsi="Times New Roman" w:cs="Times New Roman"/>
          <w:sz w:val="28"/>
          <w:szCs w:val="28"/>
        </w:rPr>
        <w:t>9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2) Презентация учебного и воспитательного плана школы на 201</w:t>
      </w:r>
      <w:r w:rsidR="00EE2AEB">
        <w:rPr>
          <w:rFonts w:ascii="Times New Roman" w:hAnsi="Times New Roman" w:cs="Times New Roman"/>
          <w:sz w:val="28"/>
          <w:szCs w:val="28"/>
        </w:rPr>
        <w:t>9-2020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3). Изучение правил техники безопасности, дорожного движения, профилактика предупреждения травматизма,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4) Об организации горячего питания, обеспечение учебной литературой.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5) Отчет о проведении ремонта школы и учебных кабинетов. 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Высшей формой совместного с родителями управления школой является общешкольная родительская конференция. Конференция была посвящена теме: «Духовно-нравственное и патриотическое воспитание подростка в семье» в рамках Приоритетного Национального проекта "Образование". Одними из главных вопросов стали вопросы «Права и обязанности родителей и детей», «Поощрения и наказания ребенка в семье», «Проблема суицида в подростковом возрасте», «Использование свободного времени», «Формирование умения разума заполнять досуг разнообразной </w:t>
      </w:r>
      <w:r w:rsidR="00C13D8C" w:rsidRPr="00F74D4D">
        <w:rPr>
          <w:rFonts w:ascii="Times New Roman" w:hAnsi="Times New Roman" w:cs="Times New Roman"/>
          <w:sz w:val="28"/>
          <w:szCs w:val="28"/>
        </w:rPr>
        <w:lastRenderedPageBreak/>
        <w:t>содержательной деятельностью», «Самоопределение и выбор жизненного пути»,  «Выбор профессии и социально нравственное самоопределение», «Профессии которые выбирают наши дети».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Администрацией школы проводится контроль работы с родительской общественностью. Вопросы по решению проблемы взаимодействия с родительской общественностью рассматривались на педагогических советах, методических советах, собеседованиях с классными руководителями. Посещение классных родительских собраний, индивидуальные беседы с родителями. 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Протоколы классных и общешкольных родительских собраний имеются у каждого классного руководителя и у заместителя директора по воспитательной работе (накопительный материал имеется). Протоколы ведутся всеми по утвержденной схеме. Отклонений нет.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Участие родителей в общешкольных делах и массовых мероприятиях: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День знаний, Дни здоровья, День матери, «Первое сентября», «Походы в лес», «Праздник мам!», «День именин», «23 февраля»,  «Последний звонок»,  ремонт классов, «Новогодний калейдоскоп», «Выпускные вечера» и др.                   </w:t>
      </w:r>
      <w:proofErr w:type="gramEnd"/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Общешкольный родительский комитет и классные родительские комитеты принимают участие в работе Совета профилактики, который проводится по мере необходимости,</w:t>
      </w:r>
      <w:r w:rsidR="00C13D8C"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>согласно плану работы</w:t>
      </w:r>
      <w:r w:rsidR="00C13D8C">
        <w:rPr>
          <w:rFonts w:ascii="Times New Roman" w:hAnsi="Times New Roman" w:cs="Times New Roman"/>
          <w:sz w:val="28"/>
          <w:szCs w:val="28"/>
        </w:rPr>
        <w:t>.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Цель взаимодействия ученического и педагогического коллективов школы - передача опыта ответственности от старших к младшим, организация воспитателем опыта самореализации воспитанника, включающая в себя силу воли человека, целеустремленность, прогнозирование своего поведения в жизни, способность </w:t>
      </w:r>
      <w:proofErr w:type="spellStart"/>
      <w:r w:rsidR="00C13D8C" w:rsidRPr="00F74D4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C13D8C" w:rsidRPr="00F74D4D">
        <w:rPr>
          <w:rFonts w:ascii="Times New Roman" w:hAnsi="Times New Roman" w:cs="Times New Roman"/>
          <w:sz w:val="28"/>
          <w:szCs w:val="28"/>
        </w:rPr>
        <w:t>, самовоспитание, самосовершенствование.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В школе на протяжении последних лет действует школьное самоуправление.</w:t>
      </w:r>
      <w:r w:rsidR="00C13D8C"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>Органами ученического самоуправления организовываются и проводятся традиционные общешкольные коллективные творческие дела. Но необходимо активизировать ученическое самоуправление.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Классным руководителям совместно с заместителем директора по воспитательной работе разработать учебу актива органов самоуправления, запланировать заседания актива школы, проводить дни самоуправления.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Уровень развития самоуправления в ученическом коллективе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Развитие самоуправления в ученическом коллективе находится на среднем уровне.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Исходя из анализа воспитательной работы за 201</w:t>
      </w:r>
      <w:r w:rsidR="00B81903">
        <w:rPr>
          <w:rFonts w:ascii="Times New Roman" w:hAnsi="Times New Roman" w:cs="Times New Roman"/>
          <w:sz w:val="28"/>
          <w:szCs w:val="28"/>
        </w:rPr>
        <w:t>7</w:t>
      </w:r>
      <w:r w:rsidR="00C13D8C" w:rsidRPr="00F74D4D">
        <w:rPr>
          <w:rFonts w:ascii="Times New Roman" w:hAnsi="Times New Roman" w:cs="Times New Roman"/>
          <w:sz w:val="28"/>
          <w:szCs w:val="28"/>
        </w:rPr>
        <w:t>-201</w:t>
      </w:r>
      <w:r w:rsidR="00B81903">
        <w:rPr>
          <w:rFonts w:ascii="Times New Roman" w:hAnsi="Times New Roman" w:cs="Times New Roman"/>
          <w:sz w:val="28"/>
          <w:szCs w:val="28"/>
        </w:rPr>
        <w:t xml:space="preserve">8 </w:t>
      </w:r>
      <w:r w:rsidR="00C13D8C" w:rsidRPr="00F74D4D">
        <w:rPr>
          <w:rFonts w:ascii="Times New Roman" w:hAnsi="Times New Roman" w:cs="Times New Roman"/>
          <w:sz w:val="28"/>
          <w:szCs w:val="28"/>
        </w:rPr>
        <w:t>учебный год можно сказать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о том, что поставленные на год задачи выполнены, в следующем учебном году следует вести работу в том же направлении, так как данные воспитательные задачи остаются актуальными:</w:t>
      </w:r>
    </w:p>
    <w:p w:rsidR="00C13D8C" w:rsidRPr="003919B7" w:rsidRDefault="00C13D8C" w:rsidP="003919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B7">
        <w:rPr>
          <w:rFonts w:ascii="Times New Roman" w:hAnsi="Times New Roman" w:cs="Times New Roman"/>
          <w:sz w:val="28"/>
          <w:szCs w:val="28"/>
        </w:rPr>
        <w:lastRenderedPageBreak/>
        <w:t>способствовать формированию патриотизма;</w:t>
      </w:r>
    </w:p>
    <w:p w:rsidR="00C13D8C" w:rsidRPr="003919B7" w:rsidRDefault="00C13D8C" w:rsidP="003919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B7">
        <w:rPr>
          <w:rFonts w:ascii="Times New Roman" w:hAnsi="Times New Roman" w:cs="Times New Roman"/>
          <w:sz w:val="28"/>
          <w:szCs w:val="28"/>
        </w:rPr>
        <w:t>создание условий для сохранения и укрепления здоровья обучающихся;</w:t>
      </w:r>
    </w:p>
    <w:p w:rsidR="00C13D8C" w:rsidRPr="003919B7" w:rsidRDefault="00C13D8C" w:rsidP="003919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B7">
        <w:rPr>
          <w:rFonts w:ascii="Times New Roman" w:hAnsi="Times New Roman" w:cs="Times New Roman"/>
          <w:sz w:val="28"/>
          <w:szCs w:val="28"/>
        </w:rPr>
        <w:t>развитие системы правового всеобуча: обучающихся и родителей;</w:t>
      </w:r>
    </w:p>
    <w:p w:rsidR="00C13D8C" w:rsidRPr="003919B7" w:rsidRDefault="00C13D8C" w:rsidP="003919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B7">
        <w:rPr>
          <w:rFonts w:ascii="Times New Roman" w:hAnsi="Times New Roman" w:cs="Times New Roman"/>
          <w:sz w:val="28"/>
          <w:szCs w:val="28"/>
        </w:rPr>
        <w:t xml:space="preserve">повышение интеллектуального уровня </w:t>
      </w:r>
      <w:proofErr w:type="gramStart"/>
      <w:r w:rsidRPr="003919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19B7">
        <w:rPr>
          <w:rFonts w:ascii="Times New Roman" w:hAnsi="Times New Roman" w:cs="Times New Roman"/>
          <w:sz w:val="28"/>
          <w:szCs w:val="28"/>
        </w:rPr>
        <w:t>;</w:t>
      </w:r>
    </w:p>
    <w:p w:rsidR="00C13D8C" w:rsidRPr="003919B7" w:rsidRDefault="00C13D8C" w:rsidP="003919B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B7">
        <w:rPr>
          <w:rFonts w:ascii="Times New Roman" w:hAnsi="Times New Roman" w:cs="Times New Roman"/>
          <w:sz w:val="28"/>
          <w:szCs w:val="28"/>
        </w:rPr>
        <w:t>создание условий для самореализации личности каждого обучающегося.</w:t>
      </w:r>
    </w:p>
    <w:p w:rsidR="00C13D8C" w:rsidRPr="00F74D4D" w:rsidRDefault="003919B7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D8C" w:rsidRPr="00F74D4D">
        <w:rPr>
          <w:rFonts w:ascii="Times New Roman" w:hAnsi="Times New Roman" w:cs="Times New Roman"/>
          <w:sz w:val="28"/>
          <w:szCs w:val="28"/>
        </w:rPr>
        <w:t>Итак, основная цель воспитательной работы школы в 201</w:t>
      </w:r>
      <w:r w:rsidR="00B81903">
        <w:rPr>
          <w:rFonts w:ascii="Times New Roman" w:hAnsi="Times New Roman" w:cs="Times New Roman"/>
          <w:sz w:val="28"/>
          <w:szCs w:val="28"/>
        </w:rPr>
        <w:t>8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– 201</w:t>
      </w:r>
      <w:r w:rsidR="00B81903">
        <w:rPr>
          <w:rFonts w:ascii="Times New Roman" w:hAnsi="Times New Roman" w:cs="Times New Roman"/>
          <w:sz w:val="28"/>
          <w:szCs w:val="28"/>
        </w:rPr>
        <w:t>9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 учебном году - создание условий для развития познавательной мотивации, познавательного интереса и творческих</w:t>
      </w:r>
      <w:r w:rsidR="00E12E31">
        <w:rPr>
          <w:rFonts w:ascii="Times New Roman" w:hAnsi="Times New Roman" w:cs="Times New Roman"/>
          <w:sz w:val="28"/>
          <w:szCs w:val="28"/>
        </w:rPr>
        <w:t xml:space="preserve"> </w:t>
      </w:r>
      <w:r w:rsidR="00C13D8C" w:rsidRPr="00F74D4D">
        <w:rPr>
          <w:rFonts w:ascii="Times New Roman" w:hAnsi="Times New Roman" w:cs="Times New Roman"/>
          <w:sz w:val="28"/>
          <w:szCs w:val="28"/>
        </w:rPr>
        <w:t xml:space="preserve">способностей обучающихся, воспитание обучающихся физически и духовно - </w:t>
      </w:r>
      <w:proofErr w:type="gramStart"/>
      <w:r w:rsidR="00C13D8C" w:rsidRPr="00F74D4D">
        <w:rPr>
          <w:rFonts w:ascii="Times New Roman" w:hAnsi="Times New Roman" w:cs="Times New Roman"/>
          <w:sz w:val="28"/>
          <w:szCs w:val="28"/>
        </w:rPr>
        <w:t>нравственными</w:t>
      </w:r>
      <w:proofErr w:type="gramEnd"/>
      <w:r w:rsidR="00C13D8C" w:rsidRPr="00F74D4D">
        <w:rPr>
          <w:rFonts w:ascii="Times New Roman" w:hAnsi="Times New Roman" w:cs="Times New Roman"/>
          <w:sz w:val="28"/>
          <w:szCs w:val="28"/>
        </w:rPr>
        <w:t xml:space="preserve"> здоровыми, приобщение к культурным традициям и духовным ценностям своего народа. Для достижения данной цели будут реализованы следующие задачи:</w:t>
      </w:r>
    </w:p>
    <w:p w:rsidR="00C13D8C" w:rsidRPr="00E12E31" w:rsidRDefault="00C13D8C" w:rsidP="003919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Активизация работы школьного органа ученического самоуправления.</w:t>
      </w:r>
    </w:p>
    <w:p w:rsidR="00C13D8C" w:rsidRPr="00E12E31" w:rsidRDefault="00C13D8C" w:rsidP="003919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Обеспечение новых подходов к организации воспитательного процесса и внедрение новых технологий воспитательной работы в воспитательный процесс;</w:t>
      </w:r>
    </w:p>
    <w:p w:rsidR="00C13D8C" w:rsidRPr="00E12E31" w:rsidRDefault="00C13D8C" w:rsidP="003919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Продолжить создать условия для активного участия семьи в воспитательной работе школы;</w:t>
      </w:r>
    </w:p>
    <w:p w:rsidR="00C13D8C" w:rsidRPr="00E12E31" w:rsidRDefault="00C13D8C" w:rsidP="003919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Повышение методической и профессиональной культуры участников воспитательного процесса;</w:t>
      </w:r>
    </w:p>
    <w:p w:rsidR="00C13D8C" w:rsidRPr="00E12E31" w:rsidRDefault="00C13D8C" w:rsidP="003919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 xml:space="preserve">Разнообразие форм профилактической работы по предупреждению безнадзорности и правонарушений, суицида, профилактике </w:t>
      </w:r>
      <w:proofErr w:type="spellStart"/>
      <w:r w:rsidRPr="00E12E3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E12E31">
        <w:rPr>
          <w:rFonts w:ascii="Times New Roman" w:hAnsi="Times New Roman" w:cs="Times New Roman"/>
          <w:sz w:val="28"/>
          <w:szCs w:val="28"/>
        </w:rPr>
        <w:t xml:space="preserve"> и употребления нецензурной лексики;</w:t>
      </w:r>
    </w:p>
    <w:p w:rsidR="00C13D8C" w:rsidRPr="00E12E31" w:rsidRDefault="00C13D8C" w:rsidP="003919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E31">
        <w:rPr>
          <w:rFonts w:ascii="Times New Roman" w:hAnsi="Times New Roman" w:cs="Times New Roman"/>
          <w:sz w:val="28"/>
          <w:szCs w:val="28"/>
        </w:rPr>
        <w:t>Работа с одарёнными детьми.</w:t>
      </w: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D8C" w:rsidRPr="00F74D4D" w:rsidRDefault="00C13D8C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D8C" w:rsidRPr="00F74D4D" w:rsidRDefault="004E2F02" w:rsidP="00E12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3D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E634D" w:rsidRDefault="006E634D" w:rsidP="00E12E31">
      <w:pPr>
        <w:spacing w:after="0"/>
        <w:jc w:val="both"/>
      </w:pPr>
    </w:p>
    <w:sectPr w:rsidR="006E634D" w:rsidSect="00E12E31">
      <w:pgSz w:w="11906" w:h="16838"/>
      <w:pgMar w:top="1135" w:right="849" w:bottom="709" w:left="1701" w:header="720" w:footer="720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CD2"/>
      </v:shape>
    </w:pict>
  </w:numPicBullet>
  <w:abstractNum w:abstractNumId="0">
    <w:nsid w:val="156B5FE5"/>
    <w:multiLevelType w:val="hybridMultilevel"/>
    <w:tmpl w:val="C49AD5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82F8E"/>
    <w:multiLevelType w:val="hybridMultilevel"/>
    <w:tmpl w:val="A02893E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60A0249"/>
    <w:multiLevelType w:val="hybridMultilevel"/>
    <w:tmpl w:val="868AC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B183B"/>
    <w:multiLevelType w:val="hybridMultilevel"/>
    <w:tmpl w:val="BFBC24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0FD6F46"/>
    <w:multiLevelType w:val="hybridMultilevel"/>
    <w:tmpl w:val="3692ED32"/>
    <w:lvl w:ilvl="0" w:tplc="04190007">
      <w:start w:val="1"/>
      <w:numFmt w:val="bullet"/>
      <w:lvlText w:val=""/>
      <w:lvlPicBulletId w:val="0"/>
      <w:lvlJc w:val="left"/>
      <w:pPr>
        <w:ind w:left="5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5">
    <w:nsid w:val="4836761D"/>
    <w:multiLevelType w:val="hybridMultilevel"/>
    <w:tmpl w:val="BFDC0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52081"/>
    <w:multiLevelType w:val="hybridMultilevel"/>
    <w:tmpl w:val="7232802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1C12D6"/>
    <w:multiLevelType w:val="hybridMultilevel"/>
    <w:tmpl w:val="7D664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D712E"/>
    <w:multiLevelType w:val="hybridMultilevel"/>
    <w:tmpl w:val="96F6E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4D"/>
    <w:rsid w:val="00171F24"/>
    <w:rsid w:val="00273B55"/>
    <w:rsid w:val="003919B7"/>
    <w:rsid w:val="004A0FB9"/>
    <w:rsid w:val="004E2F02"/>
    <w:rsid w:val="006E634D"/>
    <w:rsid w:val="00B166F3"/>
    <w:rsid w:val="00B81903"/>
    <w:rsid w:val="00C13D8C"/>
    <w:rsid w:val="00CD51CE"/>
    <w:rsid w:val="00E12E31"/>
    <w:rsid w:val="00EE2AEB"/>
    <w:rsid w:val="00F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E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2E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E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2E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829D-1618-4AF9-B864-502ACB9B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16</cp:revision>
  <dcterms:created xsi:type="dcterms:W3CDTF">2018-06-08T13:00:00Z</dcterms:created>
  <dcterms:modified xsi:type="dcterms:W3CDTF">2019-11-12T12:01:00Z</dcterms:modified>
</cp:coreProperties>
</file>